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CA" w:rsidRPr="00665ECA" w:rsidRDefault="00665ECA" w:rsidP="00665ECA">
      <w:pPr>
        <w:shd w:val="clear" w:color="auto" w:fill="FFFFFF"/>
        <w:spacing w:after="120" w:line="230" w:lineRule="atLeast"/>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Hiện Trung Tâm Thẻ - NH TMCP Phương Đông đang có nhu cầu tuyển dụng vị trí nhân viên phát triển ứng dụng phục vụ cho công tác báo cáo thông kê về nghiệp vụ Thẻ, Vũ gửi anh thông tin chi tiết ứng viên, nhờ anh giới thiệu các ứng viêng tiềm năng giúp</w:t>
      </w:r>
    </w:p>
    <w:p w:rsidR="00665ECA" w:rsidRPr="00665ECA" w:rsidRDefault="00665ECA" w:rsidP="00665ECA">
      <w:pPr>
        <w:shd w:val="clear" w:color="auto" w:fill="FFFFFF"/>
        <w:spacing w:after="120" w:line="230" w:lineRule="atLeast"/>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Vị trí tuyển dụng: Chuyên viên Phát triển Ứng dụng (trực thuộc Phòng Kỹ thuật – Trung tâm Thẻ - Ngân hàng OCB)</w:t>
      </w:r>
      <w:bookmarkStart w:id="0" w:name="_GoBack"/>
      <w:bookmarkEnd w:id="0"/>
    </w:p>
    <w:p w:rsidR="00665ECA" w:rsidRPr="00665ECA" w:rsidRDefault="00665ECA" w:rsidP="00665ECA">
      <w:pPr>
        <w:shd w:val="clear" w:color="auto" w:fill="FFFFFF"/>
        <w:spacing w:after="120" w:line="230" w:lineRule="atLeast"/>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Số lượng: từ 03 đến 04 người</w:t>
      </w:r>
    </w:p>
    <w:p w:rsidR="00665ECA" w:rsidRPr="00665ECA" w:rsidRDefault="00665ECA" w:rsidP="00665ECA">
      <w:pPr>
        <w:shd w:val="clear" w:color="auto" w:fill="FFFFFF"/>
        <w:spacing w:after="120" w:line="230" w:lineRule="atLeast"/>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Lương khởi điểm: 7-8 triệu/tháng (được hưởng đầy đủ chế độ: BHXH, BHYT, lương thưởng theo quy định của ngân hàng,…)</w:t>
      </w:r>
    </w:p>
    <w:p w:rsidR="00665ECA" w:rsidRPr="00665ECA" w:rsidRDefault="00665ECA" w:rsidP="00665ECA">
      <w:pPr>
        <w:shd w:val="clear" w:color="auto" w:fill="FFFFFF"/>
        <w:spacing w:after="120" w:line="230" w:lineRule="atLeast"/>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Yêu cầu:</w:t>
      </w:r>
    </w:p>
    <w:p w:rsidR="00665ECA" w:rsidRPr="00665ECA" w:rsidRDefault="00665ECA" w:rsidP="00665ECA">
      <w:pPr>
        <w:pStyle w:val="m7448042512185091270m1874940414670062022m1582726170674576504msolistparagraph"/>
        <w:shd w:val="clear" w:color="auto" w:fill="FFFFFF"/>
        <w:spacing w:before="0" w:beforeAutospacing="0" w:after="0" w:afterAutospacing="0"/>
        <w:rPr>
          <w:color w:val="222222"/>
        </w:rPr>
      </w:pPr>
      <w:r w:rsidRPr="00665ECA">
        <w:rPr>
          <w:b/>
          <w:bCs/>
          <w:color w:val="222222"/>
          <w:lang w:val="en-ZA"/>
        </w:rPr>
        <w:t>a.</w:t>
      </w:r>
      <w:r w:rsidRPr="00665ECA">
        <w:rPr>
          <w:color w:val="222222"/>
          <w:lang w:val="en-ZA"/>
        </w:rPr>
        <w:t>    </w:t>
      </w:r>
      <w:r w:rsidRPr="00665ECA">
        <w:rPr>
          <w:b/>
          <w:bCs/>
          <w:color w:val="222222"/>
          <w:lang w:val="en-ZA"/>
        </w:rPr>
        <w:t>Mô tả công việc</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Thực hiện các hoạt động liên quan đến phát triển ứng dụng phần mềm Công nghệ Thông tin;</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Phân tích yêu cầu, thiết kế, phát triển các phần mềm nghiệp vụ phục vụ theo yêu cầu của các phòng ban nghiệp vụ của Trung tâm Thẻ;</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Trực tiếp hoặc phối hợp với đối tác để phát triển hoặc điều chỉnh các phần mềm nghiệp vụ của Trung tâm Thẻ;</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Quản lý, giám sát bên thứ ba trong việc thực hiện các dự án phát triển phần mềm của Trung tâm Thẻ, đảm bảo đúng yêu cầu, tiến độ và mức độ an toàn, bảo mật;</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Quản lý mã nguồn các chương trình, bao gồm việc kiểm soát truy cập, sao lưu dự phòng;</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Kiểm tra phần mềm do đối tác thực hiện;</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Phối hợp với đối tác để điều tra, sửa chữa lỗi của hệ thống phần mềm.</w:t>
      </w:r>
    </w:p>
    <w:p w:rsidR="00665ECA" w:rsidRPr="00665ECA" w:rsidRDefault="00665ECA" w:rsidP="00665ECA">
      <w:pPr>
        <w:pStyle w:val="m7448042512185091270m1874940414670062022m1582726170674576504msolistparagraph"/>
        <w:shd w:val="clear" w:color="auto" w:fill="FFFFFF"/>
        <w:spacing w:before="0" w:beforeAutospacing="0" w:after="0" w:afterAutospacing="0"/>
        <w:rPr>
          <w:color w:val="222222"/>
        </w:rPr>
      </w:pPr>
      <w:r w:rsidRPr="00665ECA">
        <w:rPr>
          <w:b/>
          <w:bCs/>
          <w:color w:val="222222"/>
          <w:lang w:val="en-ZA"/>
        </w:rPr>
        <w:t>b.</w:t>
      </w:r>
      <w:r w:rsidRPr="00665ECA">
        <w:rPr>
          <w:color w:val="222222"/>
          <w:lang w:val="en-ZA"/>
        </w:rPr>
        <w:t>    </w:t>
      </w:r>
      <w:r w:rsidRPr="00665ECA">
        <w:rPr>
          <w:b/>
          <w:bCs/>
          <w:color w:val="222222"/>
          <w:lang w:val="en-ZA"/>
        </w:rPr>
        <w:t>Yêu cầu tuyển dụng:</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Tốt nghiệp Đại học Công nghệ thông tin</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Tiếng Anh trình độ B trở lên hoặc tương đương</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lang w:val="en-ZA"/>
        </w:rPr>
        <w:t>Ø  Thành thạo vi tính văn phòng, có kinh nghiệm sử dụng các ngôn ngữ lập trình C#, Java, SQL…</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rPr>
        <w:t>Ø  Tư duy logic, chịu khó học hỏi</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rPr>
      </w:pPr>
      <w:r w:rsidRPr="00665ECA">
        <w:rPr>
          <w:color w:val="222222"/>
        </w:rPr>
        <w:t>Ø  Có khả năng làm ngoài giờ</w:t>
      </w:r>
    </w:p>
    <w:p w:rsidR="00665ECA" w:rsidRPr="00665ECA" w:rsidRDefault="00665ECA" w:rsidP="00665ECA">
      <w:pPr>
        <w:pStyle w:val="m7448042512185091270m1874940414670062022m1582726170674576504msolistparagraph"/>
        <w:shd w:val="clear" w:color="auto" w:fill="FFFFFF"/>
        <w:spacing w:before="0" w:beforeAutospacing="0" w:after="0" w:afterAutospacing="0"/>
        <w:ind w:left="1080"/>
        <w:rPr>
          <w:color w:val="222222"/>
          <w:lang w:val="en-ZA"/>
        </w:rPr>
      </w:pPr>
      <w:r w:rsidRPr="00665ECA">
        <w:rPr>
          <w:color w:val="222222"/>
          <w:lang w:val="en-ZA"/>
        </w:rPr>
        <w:t>Ø  Tuân thủ kỷ luật, tác phong chuyên nghiệp, tinh thầh trách nhiệm cao, làm việc độc lập và theo nhóm. Có khả năng đánh giá, tư duy phân tích, giải quyết vấn đề và có khả năng làm việc theo nhóm, tính chủ động, điềm đạm, cẩn thận, chính xác, tỉ mỉ.</w:t>
      </w:r>
    </w:p>
    <w:p w:rsidR="00665ECA" w:rsidRPr="00665ECA" w:rsidRDefault="00665ECA" w:rsidP="00665ECA">
      <w:pPr>
        <w:pStyle w:val="m7448042512185091270m1874940414670062022m1582726170674576504msolistparagraph"/>
        <w:shd w:val="clear" w:color="auto" w:fill="FFFFFF"/>
        <w:spacing w:after="0" w:afterAutospacing="0" w:line="288" w:lineRule="atLeast"/>
        <w:ind w:left="1080"/>
        <w:rPr>
          <w:color w:val="222222"/>
        </w:rPr>
      </w:pPr>
    </w:p>
    <w:p w:rsidR="00665ECA" w:rsidRPr="00665ECA" w:rsidRDefault="00665ECA" w:rsidP="00665ECA">
      <w:pPr>
        <w:shd w:val="clear" w:color="auto" w:fill="FFFFFF"/>
        <w:spacing w:after="0" w:line="240" w:lineRule="auto"/>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Các ứng viên vui lòng gửi thông tin theo mẫu đính kèm trực tiếp cho Vũ</w:t>
      </w:r>
    </w:p>
    <w:p w:rsidR="00665ECA" w:rsidRPr="00665ECA" w:rsidRDefault="00665ECA" w:rsidP="00665ECA">
      <w:pPr>
        <w:shd w:val="clear" w:color="auto" w:fill="FFFFFF"/>
        <w:spacing w:after="120" w:line="230" w:lineRule="atLeast"/>
        <w:rPr>
          <w:rFonts w:ascii="Times New Roman" w:eastAsia="Times New Roman" w:hAnsi="Times New Roman" w:cs="Times New Roman"/>
          <w:color w:val="222222"/>
          <w:sz w:val="24"/>
          <w:szCs w:val="24"/>
        </w:rPr>
      </w:pPr>
      <w:r w:rsidRPr="00665ECA">
        <w:rPr>
          <w:rFonts w:ascii="Times New Roman" w:eastAsia="Times New Roman" w:hAnsi="Times New Roman" w:cs="Times New Roman"/>
          <w:color w:val="222222"/>
          <w:sz w:val="24"/>
          <w:szCs w:val="24"/>
        </w:rPr>
        <w:t>Trân trọng,</w:t>
      </w:r>
    </w:p>
    <w:p w:rsidR="00665ECA" w:rsidRPr="00665ECA" w:rsidRDefault="00665ECA" w:rsidP="00665ECA">
      <w:pPr>
        <w:shd w:val="clear" w:color="auto" w:fill="FFFFFF"/>
        <w:spacing w:after="0" w:line="240" w:lineRule="auto"/>
        <w:rPr>
          <w:rFonts w:ascii="Times New Roman" w:eastAsia="Times New Roman" w:hAnsi="Times New Roman" w:cs="Times New Roman"/>
          <w:color w:val="222222"/>
          <w:sz w:val="24"/>
          <w:szCs w:val="24"/>
        </w:rPr>
      </w:pPr>
      <w:r w:rsidRPr="00665ECA">
        <w:rPr>
          <w:rFonts w:ascii="Times New Roman" w:eastAsia="Times New Roman" w:hAnsi="Times New Roman" w:cs="Times New Roman"/>
          <w:b/>
          <w:bCs/>
          <w:color w:val="222222"/>
          <w:sz w:val="24"/>
          <w:szCs w:val="24"/>
        </w:rPr>
        <w:t>Nguyễn Lê Huy Vũ</w:t>
      </w:r>
    </w:p>
    <w:p w:rsidR="00665ECA" w:rsidRPr="00665ECA" w:rsidRDefault="00665ECA" w:rsidP="00665ECA">
      <w:pPr>
        <w:shd w:val="clear" w:color="auto" w:fill="FFFFFF"/>
        <w:spacing w:after="0" w:line="240" w:lineRule="auto"/>
        <w:rPr>
          <w:rFonts w:ascii="Times New Roman" w:eastAsia="Times New Roman" w:hAnsi="Times New Roman" w:cs="Times New Roman"/>
          <w:color w:val="222222"/>
          <w:sz w:val="24"/>
          <w:szCs w:val="24"/>
        </w:rPr>
      </w:pPr>
      <w:r w:rsidRPr="00665ECA">
        <w:rPr>
          <w:rFonts w:ascii="Times New Roman" w:eastAsia="Times New Roman" w:hAnsi="Times New Roman" w:cs="Times New Roman"/>
          <w:i/>
          <w:iCs/>
          <w:color w:val="222222"/>
          <w:sz w:val="24"/>
          <w:szCs w:val="24"/>
        </w:rPr>
        <w:t>Chuyên viên QLHT Thẻ kiêm Chuyên viên  PT ATM/POS</w:t>
      </w:r>
    </w:p>
    <w:p w:rsidR="00665ECA" w:rsidRPr="00665ECA" w:rsidRDefault="00665ECA" w:rsidP="00665ECA">
      <w:pPr>
        <w:shd w:val="clear" w:color="auto" w:fill="FFFFFF"/>
        <w:spacing w:after="0" w:line="240" w:lineRule="auto"/>
        <w:rPr>
          <w:rFonts w:ascii="Times New Roman" w:eastAsia="Times New Roman" w:hAnsi="Times New Roman" w:cs="Times New Roman"/>
          <w:color w:val="222222"/>
          <w:sz w:val="24"/>
          <w:szCs w:val="24"/>
        </w:rPr>
      </w:pPr>
      <w:r w:rsidRPr="00665ECA">
        <w:rPr>
          <w:rFonts w:ascii="Times New Roman" w:eastAsia="Times New Roman" w:hAnsi="Times New Roman" w:cs="Times New Roman"/>
          <w:i/>
          <w:iCs/>
          <w:color w:val="222222"/>
          <w:sz w:val="24"/>
          <w:szCs w:val="24"/>
        </w:rPr>
        <w:t>Phòng Kỹ Thuật – Trung Tâm Thẻ</w:t>
      </w:r>
    </w:p>
    <w:p w:rsidR="00665ECA" w:rsidRPr="00665ECA" w:rsidRDefault="00665ECA" w:rsidP="00665ECA">
      <w:pPr>
        <w:shd w:val="clear" w:color="auto" w:fill="FFFFFF"/>
        <w:spacing w:after="0" w:line="240" w:lineRule="auto"/>
        <w:rPr>
          <w:rFonts w:ascii="Times New Roman" w:eastAsia="Times New Roman" w:hAnsi="Times New Roman" w:cs="Times New Roman"/>
          <w:color w:val="222222"/>
          <w:sz w:val="24"/>
          <w:szCs w:val="24"/>
        </w:rPr>
      </w:pPr>
      <w:r w:rsidRPr="00665ECA">
        <w:rPr>
          <w:rFonts w:ascii="Times New Roman" w:eastAsia="Times New Roman" w:hAnsi="Times New Roman" w:cs="Times New Roman"/>
          <w:i/>
          <w:iCs/>
          <w:color w:val="222222"/>
          <w:sz w:val="24"/>
          <w:szCs w:val="24"/>
        </w:rPr>
        <w:t>Mobile: 0913.738.501</w:t>
      </w:r>
    </w:p>
    <w:p w:rsidR="00534F76" w:rsidRDefault="00534F76"/>
    <w:sectPr w:rsidR="00534F76" w:rsidSect="00665ECA">
      <w:pgSz w:w="11907" w:h="16839" w:code="9"/>
      <w:pgMar w:top="709"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C5" w:rsidRDefault="005D15C5" w:rsidP="00665ECA">
      <w:pPr>
        <w:spacing w:after="0" w:line="240" w:lineRule="auto"/>
      </w:pPr>
      <w:r>
        <w:separator/>
      </w:r>
    </w:p>
  </w:endnote>
  <w:endnote w:type="continuationSeparator" w:id="0">
    <w:p w:rsidR="005D15C5" w:rsidRDefault="005D15C5" w:rsidP="0066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C5" w:rsidRDefault="005D15C5" w:rsidP="00665ECA">
      <w:pPr>
        <w:spacing w:after="0" w:line="240" w:lineRule="auto"/>
      </w:pPr>
      <w:r>
        <w:separator/>
      </w:r>
    </w:p>
  </w:footnote>
  <w:footnote w:type="continuationSeparator" w:id="0">
    <w:p w:rsidR="005D15C5" w:rsidRDefault="005D15C5" w:rsidP="00665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CA"/>
    <w:rsid w:val="00534F76"/>
    <w:rsid w:val="005D15C5"/>
    <w:rsid w:val="0066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CA"/>
  </w:style>
  <w:style w:type="paragraph" w:styleId="Footer">
    <w:name w:val="footer"/>
    <w:basedOn w:val="Normal"/>
    <w:link w:val="FooterChar"/>
    <w:uiPriority w:val="99"/>
    <w:unhideWhenUsed/>
    <w:rsid w:val="0066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CA"/>
  </w:style>
  <w:style w:type="paragraph" w:customStyle="1" w:styleId="m7448042512185091270m1874940414670062022m1582726170674576504msolistparagraph">
    <w:name w:val="m_7448042512185091270m_1874940414670062022m_1582726170674576504msolistparagraph"/>
    <w:basedOn w:val="Normal"/>
    <w:rsid w:val="00665E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CA"/>
  </w:style>
  <w:style w:type="paragraph" w:styleId="Footer">
    <w:name w:val="footer"/>
    <w:basedOn w:val="Normal"/>
    <w:link w:val="FooterChar"/>
    <w:uiPriority w:val="99"/>
    <w:unhideWhenUsed/>
    <w:rsid w:val="0066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CA"/>
  </w:style>
  <w:style w:type="paragraph" w:customStyle="1" w:styleId="m7448042512185091270m1874940414670062022m1582726170674576504msolistparagraph">
    <w:name w:val="m_7448042512185091270m_1874940414670062022m_1582726170674576504msolistparagraph"/>
    <w:basedOn w:val="Normal"/>
    <w:rsid w:val="00665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3736">
      <w:bodyDiv w:val="1"/>
      <w:marLeft w:val="0"/>
      <w:marRight w:val="0"/>
      <w:marTop w:val="0"/>
      <w:marBottom w:val="0"/>
      <w:divBdr>
        <w:top w:val="none" w:sz="0" w:space="0" w:color="auto"/>
        <w:left w:val="none" w:sz="0" w:space="0" w:color="auto"/>
        <w:bottom w:val="none" w:sz="0" w:space="0" w:color="auto"/>
        <w:right w:val="none" w:sz="0" w:space="0" w:color="auto"/>
      </w:divBdr>
      <w:divsChild>
        <w:div w:id="152070309">
          <w:marLeft w:val="0"/>
          <w:marRight w:val="0"/>
          <w:marTop w:val="0"/>
          <w:marBottom w:val="0"/>
          <w:divBdr>
            <w:top w:val="none" w:sz="0" w:space="0" w:color="auto"/>
            <w:left w:val="none" w:sz="0" w:space="0" w:color="auto"/>
            <w:bottom w:val="none" w:sz="0" w:space="0" w:color="auto"/>
            <w:right w:val="none" w:sz="0" w:space="0" w:color="auto"/>
          </w:divBdr>
        </w:div>
      </w:divsChild>
    </w:div>
    <w:div w:id="996953538">
      <w:bodyDiv w:val="1"/>
      <w:marLeft w:val="0"/>
      <w:marRight w:val="0"/>
      <w:marTop w:val="0"/>
      <w:marBottom w:val="0"/>
      <w:divBdr>
        <w:top w:val="none" w:sz="0" w:space="0" w:color="auto"/>
        <w:left w:val="none" w:sz="0" w:space="0" w:color="auto"/>
        <w:bottom w:val="none" w:sz="0" w:space="0" w:color="auto"/>
        <w:right w:val="none" w:sz="0" w:space="0" w:color="auto"/>
      </w:divBdr>
    </w:div>
    <w:div w:id="16593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Dung</cp:lastModifiedBy>
  <cp:revision>2</cp:revision>
  <dcterms:created xsi:type="dcterms:W3CDTF">2017-08-18T08:58:00Z</dcterms:created>
  <dcterms:modified xsi:type="dcterms:W3CDTF">2017-08-18T09:02:00Z</dcterms:modified>
</cp:coreProperties>
</file>