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4B" w:rsidRPr="006C174B" w:rsidRDefault="006C174B" w:rsidP="006C174B">
      <w:pPr>
        <w:keepNext/>
        <w:tabs>
          <w:tab w:val="center" w:pos="1985"/>
        </w:tabs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TR</w:t>
      </w:r>
      <w:r w:rsidRPr="006C174B">
        <w:rPr>
          <w:rFonts w:ascii="Times New Roman" w:eastAsia="Times New Roman" w:hAnsi="Times New Roman" w:cs="Times New Roman"/>
          <w:bCs/>
          <w:kern w:val="0"/>
          <w14:ligatures w14:val="none"/>
        </w:rPr>
        <w:t>ƯỜNG ĐẠI HỌC CÔNGNGHỆ SÀI GỊN</w:t>
      </w:r>
      <w:r w:rsidRPr="006C174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                      </w:t>
      </w:r>
    </w:p>
    <w:p w:rsidR="006C174B" w:rsidRPr="006C174B" w:rsidRDefault="006C174B" w:rsidP="006C174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               KHOA ĐIỆN-ĐIỆN TỬ  </w:t>
      </w:r>
    </w:p>
    <w:p w:rsidR="006C174B" w:rsidRPr="006C174B" w:rsidRDefault="006C174B" w:rsidP="006C174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                          -----oOo-----                                                      </w:t>
      </w:r>
    </w:p>
    <w:p w:rsidR="006C174B" w:rsidRPr="006C174B" w:rsidRDefault="006C174B" w:rsidP="006C174B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 </w:t>
      </w:r>
    </w:p>
    <w:p w:rsidR="006C174B" w:rsidRPr="006C174B" w:rsidRDefault="006C174B" w:rsidP="006C17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2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/>
          <w:kern w:val="0"/>
          <w:sz w:val="36"/>
          <w:szCs w:val="32"/>
          <w:lang w:val="en-US"/>
          <w14:ligatures w14:val="none"/>
        </w:rPr>
        <w:t xml:space="preserve">QUY ĐỊNH VỀ HÌNH THỨC TRÌNH BÀY </w:t>
      </w:r>
    </w:p>
    <w:p w:rsidR="006C174B" w:rsidRPr="006C174B" w:rsidRDefault="006C174B" w:rsidP="006C17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2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/>
          <w:kern w:val="0"/>
          <w:sz w:val="36"/>
          <w:szCs w:val="32"/>
          <w:lang w:val="en-US"/>
          <w14:ligatures w14:val="none"/>
        </w:rPr>
        <w:t>ĐỀ CƯƠNG LUẬN VĂN TỐT NGHIỆP (ĐCLVTN)</w:t>
      </w:r>
      <w:r w:rsidRPr="006C174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ab/>
      </w:r>
    </w:p>
    <w:p w:rsidR="00FE044F" w:rsidRDefault="006C174B" w:rsidP="00FE044F">
      <w:pPr>
        <w:tabs>
          <w:tab w:val="center" w:pos="4950"/>
          <w:tab w:val="left" w:pos="724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    </w:t>
      </w:r>
    </w:p>
    <w:p w:rsidR="006C174B" w:rsidRPr="006C174B" w:rsidRDefault="006C174B" w:rsidP="00FE044F">
      <w:pPr>
        <w:tabs>
          <w:tab w:val="center" w:pos="4950"/>
          <w:tab w:val="left" w:pos="724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  <w:t>SẮP XẾP THỨ TỰ KHI ĐÓNG ĐCLVTN  NHƯ SAU:</w:t>
      </w:r>
    </w:p>
    <w:p w:rsidR="006C174B" w:rsidRPr="006C174B" w:rsidRDefault="006C174B" w:rsidP="006C1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Bìa </w:t>
      </w:r>
      <w:r w:rsid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kiếng</w:t>
      </w:r>
    </w:p>
    <w:p w:rsidR="006C174B" w:rsidRPr="006C174B" w:rsidRDefault="006C174B" w:rsidP="006C1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Trang bìa </w:t>
      </w:r>
    </w:p>
    <w:p w:rsidR="006C174B" w:rsidRPr="006C174B" w:rsidRDefault="006C174B" w:rsidP="006C1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Trang bìa phụ</w:t>
      </w:r>
    </w:p>
    <w:p w:rsidR="006C174B" w:rsidRDefault="006C174B" w:rsidP="006C1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Nhiệm vụ Luận văn tốt nghiệp có ch</w:t>
      </w: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ữ ký của GVHD</w:t>
      </w: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</w:t>
      </w:r>
    </w:p>
    <w:p w:rsidR="006C174B" w:rsidRPr="006C174B" w:rsidRDefault="006C174B" w:rsidP="006C1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Tóm tắt đề tài</w:t>
      </w:r>
    </w:p>
    <w:p w:rsidR="006C174B" w:rsidRPr="006C174B" w:rsidRDefault="006C174B" w:rsidP="006C1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Mục lục</w:t>
      </w:r>
    </w:p>
    <w:p w:rsidR="006C174B" w:rsidRPr="006C174B" w:rsidRDefault="006C174B" w:rsidP="006C1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Phần nội dung chính của ĐCLVTN</w:t>
      </w:r>
    </w:p>
    <w:p w:rsidR="006C174B" w:rsidRPr="006C174B" w:rsidRDefault="006C174B" w:rsidP="006C1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Phụ lục (nếu có)</w:t>
      </w:r>
    </w:p>
    <w:p w:rsidR="006C174B" w:rsidRPr="006C174B" w:rsidRDefault="006C174B" w:rsidP="006C1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T</w:t>
      </w:r>
      <w:r w:rsidRPr="006C174B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ài liệu tham khảo</w:t>
      </w:r>
    </w:p>
    <w:p w:rsidR="006C174B" w:rsidRPr="006C174B" w:rsidRDefault="006C174B" w:rsidP="00FE04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 xml:space="preserve">             </w:t>
      </w:r>
      <w:r w:rsidRPr="006C174B">
        <w:rPr>
          <w:rFonts w:ascii="Times New Roman" w:eastAsia="Times New Roman" w:hAnsi="Times New Roman" w:cs="Times New Roman"/>
          <w:bCs/>
          <w:kern w:val="0"/>
          <w:sz w:val="26"/>
          <w:szCs w:val="26"/>
          <w:lang w:val="en-US"/>
          <w14:ligatures w14:val="none"/>
        </w:rPr>
        <w:t xml:space="preserve">Bìa </w:t>
      </w:r>
      <w:r w:rsidR="00FE044F">
        <w:rPr>
          <w:rFonts w:ascii="Times New Roman" w:eastAsia="Times New Roman" w:hAnsi="Times New Roman" w:cs="Times New Roman"/>
          <w:bCs/>
          <w:kern w:val="0"/>
          <w:sz w:val="26"/>
          <w:szCs w:val="26"/>
          <w:lang w:val="en-US"/>
          <w14:ligatures w14:val="none"/>
        </w:rPr>
        <w:t>kiếng</w:t>
      </w:r>
    </w:p>
    <w:p w:rsidR="006C174B" w:rsidRPr="00FE044F" w:rsidRDefault="006C174B" w:rsidP="00FE044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2. DIỄN GIẢI DÀN BÀI TỔNG QUÁT MỘT DCLVTN: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  <w:t>(1) Trang bìa: Mẫu bìa 1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kern w:val="0"/>
          <w:sz w:val="26"/>
          <w:szCs w:val="26"/>
          <w:lang w:val="fr-FR"/>
          <w14:ligatures w14:val="none"/>
        </w:rPr>
        <w:t xml:space="preserve"> </w:t>
      </w: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  <w:t>(2) Trang bìa phụ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Trang bìa phụ bằng giấy thường được trình bày theo “MẪU BÌA 2”.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  <w:t>(3) Trang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Nhiệm vụ Luận văn tốt nghiệp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  <w:t xml:space="preserve"> (5) Tóm tắt đề tài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Tối đa là 1 trang.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  <w:t>(6) Mục lục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iCs/>
          <w:kern w:val="0"/>
          <w:sz w:val="26"/>
          <w:szCs w:val="26"/>
          <w:lang w:val="fr-FR"/>
          <w14:ligatures w14:val="none"/>
        </w:rPr>
        <w:t>Sinh viên bắt buộc phải dùng chức năng Insert + Index and Tables + Table of Contents của phần mềm MS-Word để tạo bảng mục lục này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.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/>
          <w14:ligatures w14:val="none"/>
        </w:rPr>
        <w:t>(7) Phần nội dung của ĐC luận văn tốt nghiệp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val="fr-FR"/>
          <w14:ligatures w14:val="none"/>
        </w:rPr>
        <w:t xml:space="preserve">      a) Nội dung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  đề cương luận văn tốt nghiệp, tối thiểu 10 trang tối đa 25 trang (không kể phần phụ lục, nếu có), nên có các chương mục như sau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Chương 1: Giới thiệu (1 đến 3 trang)</w:t>
      </w:r>
    </w:p>
    <w:p w:rsidR="006C174B" w:rsidRPr="00FE044F" w:rsidRDefault="006C174B" w:rsidP="00FE044F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1.1 Đặt vấn đề: Trong đoan này nói lên vấn đề LVTN phải giải quyết, tại sao phải làm, và tóm tắt cách phân tích, cách giải quyết</w:t>
      </w:r>
    </w:p>
    <w:p w:rsidR="006C174B" w:rsidRPr="00FE044F" w:rsidRDefault="006C174B" w:rsidP="00FE044F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1.2: Mục tiêu của LVTN</w:t>
      </w:r>
    </w:p>
    <w:p w:rsidR="006C174B" w:rsidRPr="00FE044F" w:rsidRDefault="006C174B" w:rsidP="00FE044F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1.3: Phạm vi của LVTN</w:t>
      </w:r>
    </w:p>
    <w:p w:rsidR="006C174B" w:rsidRPr="00FE044F" w:rsidRDefault="006C174B" w:rsidP="00FE044F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Chương 2: Tổng quan, kiến thức, tài liệu tham khảo liên quan đến LVTN (từ 5 đến 10 trang)</w:t>
      </w:r>
    </w:p>
    <w:p w:rsidR="006C174B" w:rsidRPr="00FE044F" w:rsidRDefault="006C174B" w:rsidP="00FE044F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Chương 3: Phương pháp, Cách tiến hành, nội dung nghiên cứu, thiết kế và kèm theo kế hoạch thực hiện theo tuần gồm cả viết luận văn cuối cùng (Grant Chart) (từ 3 đến 10 trang)</w:t>
      </w:r>
    </w:p>
    <w:p w:rsidR="006C174B" w:rsidRPr="00FE044F" w:rsidRDefault="006C174B" w:rsidP="00FE044F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Chương 4:  Kết quả dự kiến bàn giao cuối củng (delivery results- như chương trình, mạch, sản phẩm…) cùng với tính năng, chất lượng….(1 đến 2 trang).</w:t>
      </w:r>
    </w:p>
    <w:p w:rsidR="006C174B" w:rsidRPr="00FE044F" w:rsidRDefault="006C174B" w:rsidP="00FE044F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val="fr-FR"/>
          <w14:ligatures w14:val="none"/>
        </w:rPr>
        <w:lastRenderedPageBreak/>
        <w:t>b) Hình thức trình bày và đánh số chương mục</w:t>
      </w:r>
    </w:p>
    <w:p w:rsidR="006C174B" w:rsidRPr="00FE044F" w:rsidRDefault="006C174B" w:rsidP="00FE044F">
      <w:pPr>
        <w:spacing w:before="120" w:after="120" w:line="240" w:lineRule="auto"/>
        <w:ind w:firstLine="28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FE044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- Hình thức trình bày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</w:t>
      </w:r>
      <w:r w:rsidRPr="00FE044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Áp dụng chung cho toàn LVTN</w:t>
      </w:r>
    </w:p>
    <w:p w:rsidR="006C174B" w:rsidRPr="00FE044F" w:rsidRDefault="006C174B" w:rsidP="00FE044F">
      <w:pPr>
        <w:spacing w:before="120" w:after="120" w:line="240" w:lineRule="auto"/>
        <w:ind w:firstLine="28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Giấy khổ A4, in một mặt.</w:t>
      </w:r>
    </w:p>
    <w:p w:rsidR="006C174B" w:rsidRPr="00FE044F" w:rsidRDefault="006C174B" w:rsidP="00FE044F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Font chữ: Times New Roman, size: 12, line spacing: 1,2 lines (trừ các tiêu đề). </w:t>
      </w:r>
    </w:p>
    <w:p w:rsidR="006C174B" w:rsidRPr="00FE044F" w:rsidRDefault="006C174B" w:rsidP="00FE044F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Định lề trang giấy:</w:t>
      </w:r>
    </w:p>
    <w:p w:rsidR="006C174B" w:rsidRPr="00FE044F" w:rsidRDefault="006C174B" w:rsidP="00FE044F">
      <w:pPr>
        <w:tabs>
          <w:tab w:val="left" w:pos="1134"/>
          <w:tab w:val="left" w:pos="2268"/>
          <w:tab w:val="left" w:pos="3969"/>
          <w:tab w:val="left" w:pos="5103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Top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: 2,5 cm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Bottom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>: 2,5 cm</w:t>
      </w:r>
    </w:p>
    <w:p w:rsidR="006C174B" w:rsidRPr="00FE044F" w:rsidRDefault="006C174B" w:rsidP="00FE044F">
      <w:pPr>
        <w:tabs>
          <w:tab w:val="left" w:pos="1134"/>
          <w:tab w:val="left" w:pos="2268"/>
          <w:tab w:val="left" w:pos="3969"/>
          <w:tab w:val="left" w:pos="5103"/>
        </w:tabs>
        <w:spacing w:before="120" w:after="120" w:line="240" w:lineRule="auto"/>
        <w:ind w:left="576" w:hanging="28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Left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: 3,5 cm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Right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>: 2,0 cm</w:t>
      </w:r>
    </w:p>
    <w:p w:rsidR="006C174B" w:rsidRPr="00FE044F" w:rsidRDefault="006C174B" w:rsidP="00FE044F">
      <w:pPr>
        <w:tabs>
          <w:tab w:val="left" w:pos="1134"/>
          <w:tab w:val="left" w:pos="2268"/>
          <w:tab w:val="left" w:pos="3969"/>
          <w:tab w:val="left" w:pos="5103"/>
        </w:tabs>
        <w:spacing w:before="120" w:after="120" w:line="240" w:lineRule="auto"/>
        <w:ind w:left="576" w:hanging="28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Header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: 1,5 cm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Footer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>: 1,5 cm</w:t>
      </w:r>
    </w:p>
    <w:p w:rsidR="006C174B" w:rsidRPr="00FE044F" w:rsidRDefault="006C174B" w:rsidP="00FE044F">
      <w:pPr>
        <w:tabs>
          <w:tab w:val="left" w:pos="1134"/>
          <w:tab w:val="left" w:pos="2268"/>
          <w:tab w:val="left" w:pos="3969"/>
          <w:tab w:val="left" w:pos="5103"/>
        </w:tabs>
        <w:spacing w:before="120" w:after="120" w:line="240" w:lineRule="auto"/>
        <w:ind w:left="576" w:hanging="28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Header: Không ghi gì, Footer: Số trang ( ở góc phải giấy )</w:t>
      </w:r>
    </w:p>
    <w:p w:rsidR="006C174B" w:rsidRPr="00FE044F" w:rsidRDefault="006C174B" w:rsidP="00FE044F">
      <w:pPr>
        <w:tabs>
          <w:tab w:val="left" w:pos="1134"/>
          <w:tab w:val="left" w:pos="2268"/>
          <w:tab w:val="left" w:pos="3969"/>
          <w:tab w:val="left" w:pos="5103"/>
        </w:tabs>
        <w:spacing w:before="120" w:after="120" w:line="240" w:lineRule="auto"/>
        <w:ind w:left="576" w:hanging="28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( Tuyệt đối không ghi tên GVHD hay SVTH vào Header anh Footer )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    Số thứ tự trang được tính là 1 khi bắt đầu vào nội dung chính (PHẦN1/CHƯƠNG 1), còn các phần trước đó (từ (3) đến (6)) đánh số thứ tự trang như sau: i, ii, …</w:t>
      </w:r>
    </w:p>
    <w:p w:rsidR="006C174B" w:rsidRPr="00FE044F" w:rsidRDefault="006C174B" w:rsidP="00FE044F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- Cách đánh chương mục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: Nên đánh số thông dụng (1, 2, 3, …) (tránh dùng số la mã I, II, III,…) nhiều cấp (thường tối đa 3 cấp) như sau:</w:t>
      </w:r>
    </w:p>
    <w:p w:rsidR="006C174B" w:rsidRPr="00FE044F" w:rsidRDefault="006C174B" w:rsidP="00FE044F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PHẦN 1:  TIÊU ĐỀ CẤP 1 SIZE 16</w:t>
      </w:r>
    </w:p>
    <w:p w:rsidR="006C174B" w:rsidRPr="00FE044F" w:rsidRDefault="006C174B" w:rsidP="00FE044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1.1  Tiêu đề cấp 2 size 14</w:t>
      </w:r>
    </w:p>
    <w:p w:rsidR="006C174B" w:rsidRPr="00FE044F" w:rsidRDefault="006C174B" w:rsidP="00FE044F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1.1.1  Tiêu đề cấp 3 size 13 như bản văn nhưng in đậm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en-US"/>
          <w14:ligatures w14:val="none"/>
        </w:rPr>
        <w:t>Lưu ý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: - Nếu muốn phân cấp hơn nữa, chúng ta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en-US"/>
          <w14:ligatures w14:val="none"/>
        </w:rPr>
        <w:t>không được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sử dụng số ả rập n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ữa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mà có </w:t>
      </w:r>
    </w:p>
    <w:p w:rsidR="006C174B" w:rsidRPr="00FE044F" w:rsidRDefault="006C174B" w:rsidP="00FE044F">
      <w:pPr>
        <w:spacing w:before="120" w:after="120" w:line="240" w:lineRule="auto"/>
        <w:ind w:firstLine="57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   thể sử dụng a), b), c), … hay i), ii), iii), …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 xml:space="preserve">  - </w:t>
      </w:r>
      <w:r w:rsidRPr="00FE044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u w:val="single"/>
          <w:lang w:val="en-US"/>
          <w14:ligatures w14:val="none"/>
        </w:rPr>
        <w:t>Không đượ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en-US"/>
          <w14:ligatures w14:val="none"/>
        </w:rPr>
        <w:t>c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sử dụng các biểu tượng (symbol) như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sym w:font="Wingdings" w:char="F0D8"/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,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sym w:font="Wingdings" w:char="F076"/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,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sym w:font="Wingdings" w:char="F0C4"/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,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sym w:font="Wingdings" w:char="F0FC"/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, ... trong </w:t>
      </w:r>
    </w:p>
    <w:p w:rsidR="006C174B" w:rsidRPr="00FE044F" w:rsidRDefault="006C174B" w:rsidP="00FE044F">
      <w:pPr>
        <w:spacing w:before="120" w:after="120" w:line="240" w:lineRule="auto"/>
        <w:ind w:firstLine="57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   LVTN (chỉ được sử dụng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sym w:font="Symbol" w:char="F0B7"/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, -, +).</w:t>
      </w:r>
    </w:p>
    <w:p w:rsidR="006C174B" w:rsidRPr="00FE044F" w:rsidRDefault="006C174B" w:rsidP="00FE044F">
      <w:pPr>
        <w:spacing w:before="120" w:after="120" w:line="240" w:lineRule="auto"/>
        <w:ind w:firstLine="57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Bắt đầu mỗi phần/chương trên một trang mới, và bỏ trống 2 dòng dưới tiêu đề cấp 1. Bỏ trống 1 dòng dưới tất cả các tiêu đề cấp 1 và 2 và khi bắt đầu mỗi đoạn. 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Bắt đầu mỗi phần/chương trên một trang mới, và bỏ trống 1 dòng dưới tiêu đề cấp 1. Khoảng cách giữa dòng cuối của đoạn trên và dòng đầu của đoạn kế là 6pt (chọn Paragraph, Spacing, Before: 6pt) và sắp dòng đầu tiên của mỗi đoạn thụt vào 1 tab (chọn Default tab stops: 1,02 cm) (trừ các tiêu đề)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Cs/>
          <w:i/>
          <w:iCs/>
          <w:kern w:val="0"/>
          <w:sz w:val="26"/>
          <w:szCs w:val="26"/>
          <w:lang w:val="en-US"/>
          <w14:ligatures w14:val="none"/>
        </w:rPr>
        <w:t>- Cách trình bày Hình vẽ, Bảng biểu</w:t>
      </w:r>
      <w:r w:rsidRPr="00FE044F">
        <w:rPr>
          <w:rFonts w:ascii="Times New Roman" w:eastAsia="Times New Roman" w:hAnsi="Times New Roman" w:cs="Times New Roman"/>
          <w:bCs/>
          <w:kern w:val="0"/>
          <w:sz w:val="26"/>
          <w:szCs w:val="26"/>
          <w:lang w:val="en-US"/>
          <w14:ligatures w14:val="none"/>
        </w:rPr>
        <w:t>: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Các  hình, sơ đồ mạch điện, đồ thị… đều phải đánh số thứ tư theo ch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ương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, ghi tên ở dưới hình vẽ và ghi nguồn cung cấp d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ữ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liệu ).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Ví dụ:</w:t>
      </w:r>
    </w:p>
    <w:p w:rsidR="006C174B" w:rsidRPr="00FE044F" w:rsidRDefault="006C174B" w:rsidP="00FE044F">
      <w:pPr>
        <w:tabs>
          <w:tab w:val="left" w:pos="510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en-US"/>
          <w14:ligatures w14:val="none"/>
        </w:rPr>
        <w:t>Hình 1.1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: </w:t>
      </w: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Sơ đồ khối của mạch điện . . .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>{ghi dưới và gi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ữa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hình vẽ}</w:t>
      </w:r>
    </w:p>
    <w:p w:rsidR="006C174B" w:rsidRPr="00FE044F" w:rsidRDefault="006C174B" w:rsidP="00FE044F">
      <w:pPr>
        <w:tabs>
          <w:tab w:val="left" w:pos="510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>(Nguồn</w:t>
      </w:r>
      <w:r w:rsidRPr="00FE044F">
        <w:rPr>
          <w:rFonts w:ascii="Times New Roman" w:eastAsia="Times New Roman" w:hAnsi="Times New Roman" w:cs="Times New Roman"/>
          <w:iCs/>
          <w:kern w:val="0"/>
          <w:sz w:val="26"/>
          <w:szCs w:val="26"/>
          <w:lang w:val="en-US"/>
          <w14:ligatures w14:val="none"/>
        </w:rPr>
        <w:t>:…</w:t>
      </w:r>
      <w:r w:rsidRPr="00FE044F"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>)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>{Nếu đây là dữ liệu thứ cấp}</w:t>
      </w:r>
    </w:p>
    <w:p w:rsidR="006C174B" w:rsidRPr="00FE044F" w:rsidRDefault="006C174B" w:rsidP="00FE044F">
      <w:pPr>
        <w:tabs>
          <w:tab w:val="left" w:pos="510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en-US"/>
          <w14:ligatures w14:val="none"/>
        </w:rPr>
        <w:t>Bảng 1.1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: </w:t>
      </w: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Thời gian áp dụng . . .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ab/>
        <w:t>{ghi trên và giữa bảng biểu}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6C174B" w:rsidRPr="00FE044F" w:rsidTr="00C65159">
        <w:tc>
          <w:tcPr>
            <w:tcW w:w="2295" w:type="dxa"/>
          </w:tcPr>
          <w:p w:rsidR="006C174B" w:rsidRPr="00FE044F" w:rsidRDefault="006C174B" w:rsidP="00FE04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  <w:r w:rsidRPr="00FE044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Nhóm . . .</w:t>
            </w:r>
          </w:p>
        </w:tc>
        <w:tc>
          <w:tcPr>
            <w:tcW w:w="2295" w:type="dxa"/>
          </w:tcPr>
          <w:p w:rsidR="006C174B" w:rsidRPr="00FE044F" w:rsidRDefault="006C174B" w:rsidP="00FE04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295" w:type="dxa"/>
          </w:tcPr>
          <w:p w:rsidR="006C174B" w:rsidRPr="00FE044F" w:rsidRDefault="006C174B" w:rsidP="00FE04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295" w:type="dxa"/>
          </w:tcPr>
          <w:p w:rsidR="006C174B" w:rsidRPr="00FE044F" w:rsidRDefault="006C174B" w:rsidP="00FE04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6C174B" w:rsidRPr="00FE044F" w:rsidTr="00C65159">
        <w:tc>
          <w:tcPr>
            <w:tcW w:w="2295" w:type="dxa"/>
          </w:tcPr>
          <w:p w:rsidR="006C174B" w:rsidRPr="00FE044F" w:rsidRDefault="006C174B" w:rsidP="00FE04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295" w:type="dxa"/>
          </w:tcPr>
          <w:p w:rsidR="006C174B" w:rsidRPr="00FE044F" w:rsidRDefault="006C174B" w:rsidP="00FE04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295" w:type="dxa"/>
          </w:tcPr>
          <w:p w:rsidR="006C174B" w:rsidRPr="00FE044F" w:rsidRDefault="006C174B" w:rsidP="00FE04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295" w:type="dxa"/>
          </w:tcPr>
          <w:p w:rsidR="006C174B" w:rsidRPr="00FE044F" w:rsidRDefault="006C174B" w:rsidP="00FE04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</w:tbl>
    <w:p w:rsidR="006C174B" w:rsidRPr="00FE044F" w:rsidRDefault="006C174B" w:rsidP="00FE044F">
      <w:pPr>
        <w:tabs>
          <w:tab w:val="left" w:pos="510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E044F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lastRenderedPageBreak/>
        <w:t>(Nguồn</w:t>
      </w:r>
      <w:r w:rsidRPr="00FE044F">
        <w:rPr>
          <w:rFonts w:ascii="Times New Roman" w:eastAsia="Times New Roman" w:hAnsi="Times New Roman" w:cs="Times New Roman"/>
          <w:iCs/>
          <w:kern w:val="0"/>
          <w:sz w:val="26"/>
          <w:szCs w:val="26"/>
          <w14:ligatures w14:val="none"/>
        </w:rPr>
        <w:t>: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FE044F">
        <w:rPr>
          <w:rFonts w:ascii="Times New Roman" w:eastAsia="Times New Roman" w:hAnsi="Times New Roman" w:cs="Times New Roman"/>
          <w:iCs/>
          <w:kern w:val="0"/>
          <w:sz w:val="26"/>
          <w:szCs w:val="26"/>
          <w14:ligatures w14:val="none"/>
        </w:rPr>
        <w:t xml:space="preserve"> …</w:t>
      </w:r>
      <w:r w:rsidRPr="00FE044F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)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{Nếu đây là dữ liệu thứ cấp}</w:t>
      </w:r>
    </w:p>
    <w:p w:rsidR="006C174B" w:rsidRPr="00FE044F" w:rsidRDefault="006C174B" w:rsidP="00FE044F">
      <w:pPr>
        <w:tabs>
          <w:tab w:val="left" w:pos="510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Ví dụ (Nguồn [Lê Đăng Doanh,2001a, tr. 17])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en-US"/>
          <w14:ligatures w14:val="none"/>
        </w:rPr>
        <w:t>Lưu ý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: Hình vẽ, bảng biểu nên được đặt ngay sau đoạn nói đến chúng lần đầu tiên. 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(8) Phụ lục (nếu có)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Phụ lục ghi các nội dung có liên quan đến LVTN nhưng do quá dài, không tiện để ở trong thân bài.</w:t>
      </w:r>
    </w:p>
    <w:p w:rsidR="006C174B" w:rsidRPr="00FE044F" w:rsidRDefault="006C174B" w:rsidP="00FE044F">
      <w:pPr>
        <w:keepNext/>
        <w:spacing w:before="120"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Nếu có nhiều hơn 2 phụ lục thì các phụ lục phải được phân biệt hoặc bằng chữ cái (Phụ lục A, Phụ lục B, …) và theo sau  tên phụ lục. 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(9) Tài liệu tham khảo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Tài liệu tham khảo là bản liệt kê gồm các tài liệu đã được người viết 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en-US"/>
          <w14:ligatures w14:val="none"/>
        </w:rPr>
        <w:t>thực sự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tham khảo để thực hiện LVTN và được ghi theo thứ tự ABC với chuẩn là tên, và năm xuất bản.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Có nhiều cách ghi tài liệu tham khảo. Dưới đây trình bày những cách thường gặp.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a) Sách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: 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Họ tên tác giả, </w:t>
      </w:r>
      <w:r w:rsidRPr="00FE044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tên sách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(chữ nghiêng, bold), năm xuất bản, nhà xuất bản, nơi xuất bản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u w:val="single"/>
          <w:lang w:val="en-US"/>
          <w14:ligatures w14:val="none"/>
        </w:rPr>
        <w:t>Ví dụ: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Ngô Thế Chi và Vũ Công Ty, 2001, </w:t>
      </w:r>
      <w:r w:rsidRPr="00FE044F">
        <w:rPr>
          <w:rFonts w:ascii="Times New Roman" w:eastAsia="Times New Roman" w:hAnsi="Times New Roman" w:cs="Times New Roman"/>
          <w:b/>
          <w:i/>
          <w:iCs/>
          <w:kern w:val="0"/>
          <w:sz w:val="26"/>
          <w:szCs w:val="26"/>
          <w:lang w:val="en-US"/>
          <w14:ligatures w14:val="none"/>
        </w:rPr>
        <w:t>Đọc, lập, phân tích báo cáo tài chính doanh nghiệp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, NXB Thống kê, Hà Nội.</w:t>
      </w:r>
    </w:p>
    <w:p w:rsidR="006C174B" w:rsidRPr="00FE044F" w:rsidRDefault="006C174B" w:rsidP="00FE044F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b) Bài báo trong tạp chí hoặc tập san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: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Họ tên tác giả,năm, tên bài báo (trong ngoặc kép, bold), </w:t>
      </w:r>
      <w:r w:rsidRPr="00FE044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tên tạp chí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, năm  số tạp chí, trang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u w:val="single"/>
          <w:lang w:val="en-US"/>
          <w14:ligatures w14:val="none"/>
        </w:rPr>
        <w:t>Ví dụ: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Kiều Anh, 1993, “</w:t>
      </w:r>
      <w:r w:rsidRPr="00FE044F"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  <w:t>Lược sử đồng tiền Việt Nam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”, </w:t>
      </w:r>
      <w:r w:rsidRPr="00FE044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Phát triển kinh tế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,  số 33, tr. 17-43.</w:t>
      </w:r>
    </w:p>
    <w:p w:rsidR="006C174B" w:rsidRPr="00FE044F" w:rsidRDefault="006C174B" w:rsidP="00FE044F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c) Nhật báo hoặc tuần báo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: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Cũng giống như cách ghi ở b), chỉ đảo ngược về thời gian xuất bản và số báo.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u w:val="single"/>
          <w:lang w:val="en-US"/>
          <w14:ligatures w14:val="none"/>
        </w:rPr>
        <w:t>Ví dụ: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Lê Đăng Doanh,2001,  “</w:t>
      </w:r>
      <w:r w:rsidRPr="00FE044F"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  <w:t>Đi tìm sự dung hoà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”, </w:t>
      </w:r>
      <w:r w:rsidRPr="00FE044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Thời báo Kinh tế Sài Gòn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, số 49 – 2001, tr. 570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Nếu có nhiều hơn một  tài liệu tham khảo cùng tác giả, cùng năm xuất bản thì sau năm xuất bản đánh a,b,c. Ví  dụ 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Lê Đăng Doanh,2001a,  “</w:t>
      </w:r>
      <w:r w:rsidRPr="00FE044F"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  <w:t>Đi tìm sự dung hoà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”, </w:t>
      </w:r>
      <w:r w:rsidRPr="00FE044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Thời báo Kinh tế Sài Gòn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, số 49 – 2001, tr. 570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Lê Đăng Doanh,2001b,  “</w:t>
      </w:r>
      <w:r w:rsidRPr="00FE044F"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  <w:t>Th</w:t>
      </w:r>
      <w:r w:rsidRPr="00FE044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ử tìm lời giải cho vấn đề BDS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”, </w:t>
      </w:r>
      <w:r w:rsidRPr="00FE044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 xml:space="preserve"> Sài Gòn Giải Phóng</w:t>
      </w: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, ngày 7/12/2001,  tr. 6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Trong luận văn liên hệ đến các tài liệu này  sử dụng tên tác giả và năm</w:t>
      </w:r>
    </w:p>
    <w:p w:rsidR="006C174B" w:rsidRPr="00FE044F" w:rsidRDefault="006C174B" w:rsidP="00FE04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Ví dụ, theo [Lê Đăng Doanh, 2001b] nếu hạ li suất cho vay thì…..</w:t>
      </w:r>
    </w:p>
    <w:p w:rsidR="006C174B" w:rsidRPr="00FE044F" w:rsidRDefault="006C174B" w:rsidP="00FE04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6"/>
          <w:szCs w:val="26"/>
          <w:lang w:val="en-US"/>
          <w14:ligatures w14:val="none"/>
        </w:rPr>
      </w:pPr>
      <w:r w:rsidRPr="00FE044F">
        <w:rPr>
          <w:rFonts w:ascii="Times New Roman" w:eastAsia="Times New Roman" w:hAnsi="Times New Roman" w:cs="Times New Roman"/>
          <w:b/>
          <w:i/>
          <w:iCs/>
          <w:kern w:val="0"/>
          <w:sz w:val="26"/>
          <w:szCs w:val="26"/>
          <w:lang w:val="en-US"/>
          <w14:ligatures w14:val="none"/>
        </w:rPr>
        <w:t xml:space="preserve">Đề nghị sinh viên trình bày theo đúng quy cách, trình tự. Văn phòng khoa không chấp nhận những cuốn </w:t>
      </w:r>
      <w:r w:rsidR="00FE044F">
        <w:rPr>
          <w:rFonts w:ascii="Times New Roman" w:eastAsia="Times New Roman" w:hAnsi="Times New Roman" w:cs="Times New Roman"/>
          <w:b/>
          <w:i/>
          <w:iCs/>
          <w:kern w:val="0"/>
          <w:sz w:val="26"/>
          <w:szCs w:val="26"/>
          <w:lang w:val="en-US"/>
          <w14:ligatures w14:val="none"/>
        </w:rPr>
        <w:t>đề cương</w:t>
      </w:r>
      <w:bookmarkStart w:id="0" w:name="_GoBack"/>
      <w:bookmarkEnd w:id="0"/>
      <w:r w:rsidRPr="00FE044F">
        <w:rPr>
          <w:rFonts w:ascii="Times New Roman" w:eastAsia="Times New Roman" w:hAnsi="Times New Roman" w:cs="Times New Roman"/>
          <w:b/>
          <w:i/>
          <w:iCs/>
          <w:kern w:val="0"/>
          <w:sz w:val="26"/>
          <w:szCs w:val="26"/>
          <w:lang w:val="en-US"/>
          <w14:ligatures w14:val="none"/>
        </w:rPr>
        <w:t xml:space="preserve"> không thực hiện theo các quy định trên. Mọi thắc mắc sinh viên liên hệ Văn phòng khoa Điện-điện tử hoặc qua địa chỉ email: vpk.ddt@stu.edu.vn</w:t>
      </w:r>
    </w:p>
    <w:p w:rsidR="006C174B" w:rsidRPr="006C174B" w:rsidRDefault="006C174B" w:rsidP="006C174B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val="en-US"/>
          <w14:ligatures w14:val="none"/>
        </w:rPr>
        <w:tab/>
      </w:r>
      <w:r w:rsidRPr="006C174B"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>TP. Hồ Chí Minh, ngày 9 tháng 04 năm 2013</w:t>
      </w:r>
    </w:p>
    <w:p w:rsidR="006C174B" w:rsidRPr="006C174B" w:rsidRDefault="006C174B" w:rsidP="006C174B">
      <w:pPr>
        <w:tabs>
          <w:tab w:val="center" w:pos="666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val="en-US"/>
          <w14:ligatures w14:val="none"/>
        </w:rPr>
        <w:tab/>
        <w:t>Trưởng khoa</w:t>
      </w:r>
    </w:p>
    <w:p w:rsidR="006C174B" w:rsidRPr="006C174B" w:rsidRDefault="006C174B" w:rsidP="006C174B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val="en-US"/>
          <w14:ligatures w14:val="none"/>
        </w:rPr>
      </w:pPr>
    </w:p>
    <w:p w:rsidR="006C174B" w:rsidRDefault="006C174B" w:rsidP="006C174B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val="en-US"/>
          <w14:ligatures w14:val="none"/>
        </w:rPr>
      </w:pPr>
      <w:r w:rsidRPr="006C174B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val="en-US"/>
          <w14:ligatures w14:val="none"/>
        </w:rPr>
        <w:tab/>
      </w:r>
    </w:p>
    <w:p w:rsidR="00FE044F" w:rsidRDefault="00FE044F" w:rsidP="006C174B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val="en-US"/>
          <w14:ligatures w14:val="none"/>
        </w:rPr>
      </w:pPr>
    </w:p>
    <w:p w:rsidR="00FE044F" w:rsidRDefault="00FE044F" w:rsidP="006C174B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val="en-US"/>
          <w14:ligatures w14:val="none"/>
        </w:rPr>
      </w:pPr>
    </w:p>
    <w:p w:rsidR="00C006EA" w:rsidRPr="006C174B" w:rsidRDefault="006C174B" w:rsidP="006C174B">
      <w:pPr>
        <w:tabs>
          <w:tab w:val="center" w:pos="6663"/>
        </w:tabs>
        <w:spacing w:after="0" w:line="240" w:lineRule="auto"/>
        <w:jc w:val="both"/>
        <w:rPr>
          <w:sz w:val="26"/>
          <w:szCs w:val="26"/>
        </w:rPr>
      </w:pPr>
      <w:r w:rsidRPr="006C174B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val="en-US"/>
          <w14:ligatures w14:val="none"/>
        </w:rPr>
        <w:tab/>
        <w:t xml:space="preserve">  TS. Tăng Văn Tơ</w:t>
      </w:r>
    </w:p>
    <w:sectPr w:rsidR="00C006EA" w:rsidRPr="006C174B" w:rsidSect="00FE044F">
      <w:footerReference w:type="even" r:id="rId6"/>
      <w:footerReference w:type="default" r:id="rId7"/>
      <w:pgSz w:w="11907" w:h="16840" w:code="9"/>
      <w:pgMar w:top="426" w:right="567" w:bottom="284" w:left="1080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37" w:rsidRDefault="00DC1837">
      <w:pPr>
        <w:spacing w:after="0" w:line="240" w:lineRule="auto"/>
      </w:pPr>
      <w:r>
        <w:separator/>
      </w:r>
    </w:p>
  </w:endnote>
  <w:endnote w:type="continuationSeparator" w:id="0">
    <w:p w:rsidR="00DC1837" w:rsidRDefault="00DC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2A" w:rsidRDefault="006C174B" w:rsidP="007D7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42A" w:rsidRDefault="00DC1837" w:rsidP="00A348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2A" w:rsidRDefault="006C174B" w:rsidP="007D7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44F">
      <w:rPr>
        <w:rStyle w:val="PageNumber"/>
        <w:noProof/>
      </w:rPr>
      <w:t>3</w:t>
    </w:r>
    <w:r>
      <w:rPr>
        <w:rStyle w:val="PageNumber"/>
      </w:rPr>
      <w:fldChar w:fldCharType="end"/>
    </w:r>
  </w:p>
  <w:p w:rsidR="000B642A" w:rsidRDefault="00DC1837" w:rsidP="00A348D1">
    <w:pPr>
      <w:pStyle w:val="Footer"/>
      <w:tabs>
        <w:tab w:val="clear" w:pos="4320"/>
        <w:tab w:val="clear" w:pos="8640"/>
        <w:tab w:val="center" w:pos="4395"/>
      </w:tabs>
      <w:ind w:right="360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37" w:rsidRDefault="00DC1837">
      <w:pPr>
        <w:spacing w:after="0" w:line="240" w:lineRule="auto"/>
      </w:pPr>
      <w:r>
        <w:separator/>
      </w:r>
    </w:p>
  </w:footnote>
  <w:footnote w:type="continuationSeparator" w:id="0">
    <w:p w:rsidR="00DC1837" w:rsidRDefault="00DC1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4B"/>
    <w:rsid w:val="006C174B"/>
    <w:rsid w:val="00C006EA"/>
    <w:rsid w:val="00DC1837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BF65E5-FAEB-427A-BCC9-ED9B4459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7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6C17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4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6C174B"/>
    <w:pPr>
      <w:keepNext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6C17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0"/>
      <w:sz w:val="32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74B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6C174B"/>
    <w:rPr>
      <w:rFonts w:ascii="Times New Roman" w:eastAsia="Times New Roman" w:hAnsi="Times New Roman" w:cs="Times New Roman"/>
      <w:b/>
      <w:bCs/>
      <w:kern w:val="0"/>
      <w:sz w:val="28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6C174B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6C174B"/>
    <w:rPr>
      <w:rFonts w:ascii="Times New Roman" w:eastAsia="Times New Roman" w:hAnsi="Times New Roman" w:cs="Times New Roman"/>
      <w:b/>
      <w:kern w:val="0"/>
      <w:sz w:val="32"/>
      <w:szCs w:val="20"/>
      <w:lang w:val="en-US"/>
      <w14:ligatures w14:val="none"/>
    </w:rPr>
  </w:style>
  <w:style w:type="paragraph" w:styleId="Footer">
    <w:name w:val="footer"/>
    <w:basedOn w:val="Normal"/>
    <w:link w:val="FooterChar"/>
    <w:rsid w:val="006C17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rsid w:val="006C174B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styleId="PageNumber">
    <w:name w:val="page number"/>
    <w:basedOn w:val="DefaultParagraphFont"/>
    <w:rsid w:val="006C174B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6C174B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Indent">
    <w:name w:val="Body Text Indent"/>
    <w:basedOn w:val="Normal"/>
    <w:link w:val="BodyTextIndentChar"/>
    <w:rsid w:val="006C174B"/>
    <w:pPr>
      <w:spacing w:before="120" w:after="0" w:line="240" w:lineRule="auto"/>
      <w:ind w:left="284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6C174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phuongthanh</dc:creator>
  <cp:lastModifiedBy>phuongthanh</cp:lastModifiedBy>
  <cp:revision>2</cp:revision>
  <cp:lastPrinted>2013-04-16T01:47:00Z</cp:lastPrinted>
  <dcterms:created xsi:type="dcterms:W3CDTF">2013-04-15T07:03:00Z</dcterms:created>
  <dcterms:modified xsi:type="dcterms:W3CDTF">2013-04-16T01:48:00Z</dcterms:modified>
</cp:coreProperties>
</file>